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73A46" w:rsidRDefault="00E73A46" w:rsidP="00BF48FF">
      <w:pPr>
        <w:jc w:val="center"/>
        <w:rPr>
          <w:rFonts w:ascii="Cambria" w:hAnsi="Cambria"/>
          <w:b/>
          <w:sz w:val="24"/>
          <w:szCs w:val="24"/>
        </w:rPr>
      </w:pPr>
    </w:p>
    <w:p w:rsidR="00BF48FF" w:rsidRPr="009032B3" w:rsidRDefault="00BF48FF" w:rsidP="00BF48FF">
      <w:pPr>
        <w:jc w:val="center"/>
        <w:rPr>
          <w:rFonts w:ascii="Cambria" w:hAnsi="Cambria"/>
          <w:b/>
          <w:sz w:val="28"/>
          <w:szCs w:val="28"/>
        </w:rPr>
      </w:pPr>
      <w:r w:rsidRPr="009032B3">
        <w:rPr>
          <w:rFonts w:ascii="Cambria" w:hAnsi="Cambria"/>
          <w:b/>
          <w:sz w:val="28"/>
          <w:szCs w:val="28"/>
        </w:rPr>
        <w:t>CLTCS-NSOU Publication Grant</w:t>
      </w:r>
      <w:r w:rsidR="0044079E" w:rsidRPr="009032B3">
        <w:rPr>
          <w:rFonts w:ascii="Cambria" w:hAnsi="Cambria"/>
          <w:b/>
          <w:sz w:val="28"/>
          <w:szCs w:val="28"/>
        </w:rPr>
        <w:t xml:space="preserve"> 2024</w:t>
      </w:r>
    </w:p>
    <w:p w:rsidR="009032B3" w:rsidRDefault="009032B3" w:rsidP="00BF48F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(To be filled in by the applicant either in Bengali or English)</w:t>
      </w:r>
    </w:p>
    <w:p w:rsidR="00E73A46" w:rsidRDefault="00E73A46" w:rsidP="00BF48FF">
      <w:pPr>
        <w:jc w:val="center"/>
        <w:rPr>
          <w:rFonts w:ascii="Cambria" w:hAnsi="Cambria"/>
          <w:b/>
          <w:sz w:val="24"/>
          <w:szCs w:val="24"/>
        </w:rPr>
      </w:pPr>
    </w:p>
    <w:p w:rsidR="00E73A46" w:rsidRDefault="00E73A46" w:rsidP="00F6412D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</w:rPr>
      </w:pPr>
      <w:r w:rsidRPr="00F6412D">
        <w:rPr>
          <w:rFonts w:ascii="Cambria" w:hAnsi="Cambria"/>
          <w:b/>
          <w:sz w:val="24"/>
          <w:szCs w:val="24"/>
        </w:rPr>
        <w:t>Name:</w:t>
      </w:r>
    </w:p>
    <w:p w:rsidR="00F6412D" w:rsidRPr="00F6412D" w:rsidRDefault="00F6412D" w:rsidP="00F6412D">
      <w:pPr>
        <w:pStyle w:val="ListParagraph"/>
        <w:rPr>
          <w:rFonts w:ascii="Cambria" w:hAnsi="Cambria"/>
          <w:b/>
          <w:sz w:val="24"/>
          <w:szCs w:val="24"/>
        </w:rPr>
      </w:pPr>
    </w:p>
    <w:p w:rsidR="00E73A46" w:rsidRDefault="001B6AAF" w:rsidP="00F6412D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Discipline / School (NSOU)</w:t>
      </w:r>
      <w:bookmarkStart w:id="0" w:name="_GoBack"/>
      <w:bookmarkEnd w:id="0"/>
      <w:r w:rsidR="00E73A46" w:rsidRPr="00F6412D">
        <w:rPr>
          <w:rFonts w:ascii="Cambria" w:hAnsi="Cambria"/>
          <w:b/>
          <w:sz w:val="24"/>
          <w:szCs w:val="24"/>
        </w:rPr>
        <w:t xml:space="preserve">: </w:t>
      </w:r>
    </w:p>
    <w:p w:rsidR="00F6412D" w:rsidRPr="00F6412D" w:rsidRDefault="00F6412D" w:rsidP="00F6412D">
      <w:pPr>
        <w:pStyle w:val="ListParagraph"/>
        <w:rPr>
          <w:rFonts w:ascii="Cambria" w:hAnsi="Cambria"/>
          <w:b/>
          <w:sz w:val="24"/>
          <w:szCs w:val="24"/>
        </w:rPr>
      </w:pPr>
    </w:p>
    <w:p w:rsidR="00F6412D" w:rsidRPr="00F6412D" w:rsidRDefault="00F6412D" w:rsidP="00F6412D">
      <w:pPr>
        <w:pStyle w:val="ListParagraph"/>
        <w:rPr>
          <w:rFonts w:ascii="Cambria" w:hAnsi="Cambria"/>
          <w:b/>
          <w:sz w:val="24"/>
          <w:szCs w:val="24"/>
        </w:rPr>
      </w:pPr>
    </w:p>
    <w:p w:rsidR="00193F6B" w:rsidRDefault="00193F6B" w:rsidP="00F6412D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</w:rPr>
      </w:pPr>
      <w:r w:rsidRPr="00F6412D">
        <w:rPr>
          <w:rFonts w:ascii="Cambria" w:hAnsi="Cambria"/>
          <w:b/>
          <w:sz w:val="24"/>
          <w:szCs w:val="24"/>
        </w:rPr>
        <w:t xml:space="preserve">Whether received </w:t>
      </w:r>
      <w:proofErr w:type="spellStart"/>
      <w:proofErr w:type="gramStart"/>
      <w:r w:rsidRPr="00F6412D">
        <w:rPr>
          <w:rFonts w:ascii="Cambria" w:hAnsi="Cambria"/>
          <w:b/>
          <w:sz w:val="24"/>
          <w:szCs w:val="24"/>
        </w:rPr>
        <w:t>Ph.D</w:t>
      </w:r>
      <w:proofErr w:type="spellEnd"/>
      <w:proofErr w:type="gramEnd"/>
      <w:r w:rsidRPr="00F6412D">
        <w:rPr>
          <w:rFonts w:ascii="Cambria" w:hAnsi="Cambria"/>
          <w:b/>
          <w:sz w:val="24"/>
          <w:szCs w:val="24"/>
        </w:rPr>
        <w:t xml:space="preserve"> degree: Yes / No</w:t>
      </w:r>
    </w:p>
    <w:p w:rsidR="00F6412D" w:rsidRPr="00F6412D" w:rsidRDefault="00F6412D" w:rsidP="00F6412D">
      <w:pPr>
        <w:pStyle w:val="ListParagraph"/>
        <w:rPr>
          <w:rFonts w:ascii="Cambria" w:hAnsi="Cambria"/>
          <w:b/>
          <w:sz w:val="24"/>
          <w:szCs w:val="24"/>
        </w:rPr>
      </w:pPr>
    </w:p>
    <w:p w:rsidR="00193F6B" w:rsidRDefault="00193F6B" w:rsidP="00F6412D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</w:rPr>
      </w:pPr>
      <w:r w:rsidRPr="00F6412D">
        <w:rPr>
          <w:rFonts w:ascii="Cambria" w:hAnsi="Cambria"/>
          <w:b/>
          <w:sz w:val="24"/>
          <w:szCs w:val="24"/>
        </w:rPr>
        <w:t>Exposure to translation work: (in brief)</w:t>
      </w:r>
    </w:p>
    <w:p w:rsidR="00F6412D" w:rsidRPr="00F6412D" w:rsidRDefault="00F6412D" w:rsidP="00F6412D">
      <w:pPr>
        <w:pStyle w:val="ListParagraph"/>
        <w:rPr>
          <w:rFonts w:ascii="Cambria" w:hAnsi="Cambria"/>
          <w:b/>
          <w:sz w:val="24"/>
          <w:szCs w:val="24"/>
        </w:rPr>
      </w:pPr>
    </w:p>
    <w:p w:rsidR="00F6412D" w:rsidRPr="00F6412D" w:rsidRDefault="00F6412D" w:rsidP="00F6412D">
      <w:pPr>
        <w:pStyle w:val="ListParagraph"/>
        <w:rPr>
          <w:rFonts w:ascii="Cambria" w:hAnsi="Cambria"/>
          <w:b/>
          <w:sz w:val="24"/>
          <w:szCs w:val="24"/>
        </w:rPr>
      </w:pPr>
    </w:p>
    <w:p w:rsidR="00193F6B" w:rsidRDefault="00193F6B" w:rsidP="00F6412D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</w:rPr>
      </w:pPr>
      <w:r w:rsidRPr="00F6412D">
        <w:rPr>
          <w:rFonts w:ascii="Cambria" w:hAnsi="Cambria"/>
          <w:b/>
          <w:sz w:val="24"/>
          <w:szCs w:val="24"/>
        </w:rPr>
        <w:t>Publications: (Monograph/ Translated title only)</w:t>
      </w:r>
    </w:p>
    <w:p w:rsidR="00F6412D" w:rsidRPr="00F6412D" w:rsidRDefault="00F6412D" w:rsidP="00F6412D">
      <w:pPr>
        <w:pStyle w:val="ListParagraph"/>
        <w:rPr>
          <w:rFonts w:ascii="Cambria" w:hAnsi="Cambria"/>
          <w:b/>
          <w:sz w:val="24"/>
          <w:szCs w:val="24"/>
        </w:rPr>
      </w:pPr>
    </w:p>
    <w:p w:rsidR="00382864" w:rsidRDefault="00382864" w:rsidP="00F6412D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</w:rPr>
      </w:pPr>
      <w:r w:rsidRPr="00F6412D">
        <w:rPr>
          <w:rFonts w:ascii="Cambria" w:hAnsi="Cambria"/>
          <w:b/>
          <w:sz w:val="24"/>
          <w:szCs w:val="24"/>
        </w:rPr>
        <w:t xml:space="preserve">Published articles: (mention any five) </w:t>
      </w:r>
    </w:p>
    <w:p w:rsidR="00F6412D" w:rsidRPr="00F6412D" w:rsidRDefault="00F6412D" w:rsidP="00F6412D">
      <w:pPr>
        <w:pStyle w:val="ListParagraph"/>
        <w:rPr>
          <w:rFonts w:ascii="Cambria" w:hAnsi="Cambria"/>
          <w:b/>
          <w:sz w:val="24"/>
          <w:szCs w:val="24"/>
        </w:rPr>
      </w:pPr>
    </w:p>
    <w:p w:rsidR="00382864" w:rsidRPr="00F6412D" w:rsidRDefault="00382864" w:rsidP="00193F6B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</w:rPr>
      </w:pPr>
      <w:r w:rsidRPr="00F6412D">
        <w:rPr>
          <w:rFonts w:ascii="Cambria" w:hAnsi="Cambria"/>
          <w:b/>
          <w:sz w:val="24"/>
          <w:szCs w:val="24"/>
        </w:rPr>
        <w:t>Please choose from the following (any one)</w:t>
      </w:r>
    </w:p>
    <w:p w:rsidR="00977463" w:rsidRPr="00EE28E2" w:rsidRDefault="00C15F65" w:rsidP="00C15F65">
      <w:pPr>
        <w:pStyle w:val="ListParagraph"/>
        <w:numPr>
          <w:ilvl w:val="0"/>
          <w:numId w:val="1"/>
        </w:numPr>
        <w:rPr>
          <w:rFonts w:ascii="Cambria" w:hAnsi="Cambria"/>
          <w:i/>
          <w:sz w:val="24"/>
          <w:szCs w:val="24"/>
        </w:rPr>
      </w:pPr>
      <w:r w:rsidRPr="00EE28E2">
        <w:rPr>
          <w:rFonts w:ascii="Cambria" w:hAnsi="Cambria"/>
          <w:i/>
          <w:sz w:val="24"/>
          <w:szCs w:val="24"/>
        </w:rPr>
        <w:t xml:space="preserve">Translation </w:t>
      </w:r>
      <w:r w:rsidR="00EC6B1E" w:rsidRPr="00EE28E2">
        <w:rPr>
          <w:rFonts w:ascii="Cambria" w:hAnsi="Cambria"/>
          <w:i/>
          <w:sz w:val="24"/>
          <w:szCs w:val="24"/>
        </w:rPr>
        <w:t>work:</w:t>
      </w:r>
      <w:r w:rsidRPr="00EE28E2">
        <w:rPr>
          <w:rFonts w:ascii="Cambria" w:hAnsi="Cambria"/>
          <w:i/>
          <w:sz w:val="24"/>
          <w:szCs w:val="24"/>
        </w:rPr>
        <w:t xml:space="preserve"> Novel, Short stories, poetry written by Bengali</w:t>
      </w:r>
      <w:r w:rsidR="00977463" w:rsidRPr="00EE28E2">
        <w:rPr>
          <w:rFonts w:ascii="Cambria" w:hAnsi="Cambria"/>
          <w:i/>
          <w:sz w:val="24"/>
          <w:szCs w:val="24"/>
        </w:rPr>
        <w:t>, English or any Indian writer</w:t>
      </w:r>
      <w:r w:rsidRPr="00EE28E2">
        <w:rPr>
          <w:rFonts w:ascii="Cambria" w:hAnsi="Cambria"/>
          <w:i/>
          <w:sz w:val="24"/>
          <w:szCs w:val="24"/>
        </w:rPr>
        <w:t>.</w:t>
      </w:r>
      <w:r w:rsidR="00977463" w:rsidRPr="00EE28E2">
        <w:rPr>
          <w:rFonts w:ascii="Cambria" w:hAnsi="Cambria"/>
          <w:i/>
          <w:sz w:val="24"/>
          <w:szCs w:val="24"/>
        </w:rPr>
        <w:t xml:space="preserve"> (Bengali to English) OR Any Indian language to Bengali</w:t>
      </w:r>
      <w:r w:rsidR="00B430A0" w:rsidRPr="00EE28E2">
        <w:rPr>
          <w:rFonts w:ascii="Cambria" w:hAnsi="Cambria"/>
          <w:i/>
          <w:sz w:val="24"/>
          <w:szCs w:val="24"/>
        </w:rPr>
        <w:t xml:space="preserve">. </w:t>
      </w:r>
    </w:p>
    <w:p w:rsidR="00977463" w:rsidRPr="00EE28E2" w:rsidRDefault="00977463" w:rsidP="00977463">
      <w:pPr>
        <w:pStyle w:val="ListParagraph"/>
        <w:rPr>
          <w:rFonts w:ascii="Cambria" w:hAnsi="Cambria"/>
          <w:i/>
          <w:sz w:val="24"/>
          <w:szCs w:val="24"/>
        </w:rPr>
      </w:pPr>
    </w:p>
    <w:p w:rsidR="00C15F65" w:rsidRPr="00EE28E2" w:rsidRDefault="00C15F65" w:rsidP="00C15F65">
      <w:pPr>
        <w:pStyle w:val="ListParagraph"/>
        <w:numPr>
          <w:ilvl w:val="0"/>
          <w:numId w:val="1"/>
        </w:numPr>
        <w:rPr>
          <w:rFonts w:ascii="Cambria" w:hAnsi="Cambria"/>
          <w:i/>
          <w:sz w:val="24"/>
          <w:szCs w:val="24"/>
        </w:rPr>
      </w:pPr>
      <w:r w:rsidRPr="00EE28E2">
        <w:rPr>
          <w:rFonts w:ascii="Cambria" w:hAnsi="Cambria"/>
          <w:i/>
          <w:sz w:val="24"/>
          <w:szCs w:val="24"/>
        </w:rPr>
        <w:t xml:space="preserve"> </w:t>
      </w:r>
      <w:r w:rsidR="00A9078D" w:rsidRPr="00EE28E2">
        <w:rPr>
          <w:rFonts w:ascii="Cambria" w:hAnsi="Cambria"/>
          <w:i/>
          <w:sz w:val="24"/>
          <w:szCs w:val="24"/>
        </w:rPr>
        <w:t>Translation of title published in 19</w:t>
      </w:r>
      <w:r w:rsidR="00A9078D" w:rsidRPr="00EE28E2">
        <w:rPr>
          <w:rFonts w:ascii="Cambria" w:hAnsi="Cambria"/>
          <w:i/>
          <w:sz w:val="24"/>
          <w:szCs w:val="24"/>
          <w:vertAlign w:val="superscript"/>
        </w:rPr>
        <w:t>th</w:t>
      </w:r>
      <w:r w:rsidR="00A9078D" w:rsidRPr="00EE28E2">
        <w:rPr>
          <w:rFonts w:ascii="Cambria" w:hAnsi="Cambria"/>
          <w:i/>
          <w:sz w:val="24"/>
          <w:szCs w:val="24"/>
        </w:rPr>
        <w:t xml:space="preserve"> century Bengal.</w:t>
      </w:r>
      <w:r w:rsidR="00B430A0" w:rsidRPr="00EE28E2">
        <w:rPr>
          <w:rFonts w:ascii="Cambria" w:hAnsi="Cambria"/>
          <w:i/>
          <w:sz w:val="24"/>
          <w:szCs w:val="24"/>
        </w:rPr>
        <w:t xml:space="preserve"> Copyright free.</w:t>
      </w:r>
      <w:r w:rsidR="00A9078D" w:rsidRPr="00EE28E2">
        <w:rPr>
          <w:rFonts w:ascii="Cambria" w:hAnsi="Cambria"/>
          <w:i/>
          <w:sz w:val="24"/>
          <w:szCs w:val="24"/>
        </w:rPr>
        <w:t xml:space="preserve"> </w:t>
      </w:r>
    </w:p>
    <w:p w:rsidR="00A9078D" w:rsidRPr="00EE28E2" w:rsidRDefault="00A9078D" w:rsidP="00A9078D">
      <w:pPr>
        <w:pStyle w:val="ListParagraph"/>
        <w:rPr>
          <w:rFonts w:ascii="Cambria" w:hAnsi="Cambria"/>
          <w:i/>
          <w:sz w:val="24"/>
          <w:szCs w:val="24"/>
        </w:rPr>
      </w:pPr>
    </w:p>
    <w:p w:rsidR="00A9078D" w:rsidRPr="00EE28E2" w:rsidRDefault="00A9078D" w:rsidP="00C15F65">
      <w:pPr>
        <w:pStyle w:val="ListParagraph"/>
        <w:numPr>
          <w:ilvl w:val="0"/>
          <w:numId w:val="1"/>
        </w:numPr>
        <w:rPr>
          <w:rFonts w:ascii="Cambria" w:hAnsi="Cambria"/>
          <w:i/>
          <w:sz w:val="24"/>
          <w:szCs w:val="24"/>
        </w:rPr>
      </w:pPr>
      <w:r w:rsidRPr="00EE28E2">
        <w:rPr>
          <w:rFonts w:ascii="Cambria" w:hAnsi="Cambria"/>
          <w:i/>
          <w:sz w:val="24"/>
          <w:szCs w:val="24"/>
        </w:rPr>
        <w:t>Research project outcome</w:t>
      </w:r>
      <w:r w:rsidR="00B430A0" w:rsidRPr="00EE28E2">
        <w:rPr>
          <w:rFonts w:ascii="Cambria" w:hAnsi="Cambria"/>
          <w:i/>
          <w:sz w:val="24"/>
          <w:szCs w:val="24"/>
        </w:rPr>
        <w:t xml:space="preserve"> containing primary source</w:t>
      </w:r>
      <w:r w:rsidRPr="00EE28E2">
        <w:rPr>
          <w:rFonts w:ascii="Cambria" w:hAnsi="Cambria"/>
          <w:i/>
          <w:sz w:val="24"/>
          <w:szCs w:val="24"/>
        </w:rPr>
        <w:t xml:space="preserve"> in Book form. </w:t>
      </w:r>
    </w:p>
    <w:p w:rsidR="006F7863" w:rsidRPr="00EE28E2" w:rsidRDefault="006F7863" w:rsidP="006F7863">
      <w:pPr>
        <w:pStyle w:val="ListParagraph"/>
        <w:rPr>
          <w:rFonts w:ascii="Cambria" w:hAnsi="Cambria"/>
          <w:i/>
          <w:sz w:val="24"/>
          <w:szCs w:val="24"/>
        </w:rPr>
      </w:pPr>
    </w:p>
    <w:p w:rsidR="006F7863" w:rsidRPr="00EE28E2" w:rsidRDefault="006F7863" w:rsidP="00C15F65">
      <w:pPr>
        <w:pStyle w:val="ListParagraph"/>
        <w:numPr>
          <w:ilvl w:val="0"/>
          <w:numId w:val="1"/>
        </w:numPr>
        <w:rPr>
          <w:rFonts w:ascii="Cambria" w:hAnsi="Cambria"/>
          <w:i/>
          <w:sz w:val="24"/>
          <w:szCs w:val="24"/>
        </w:rPr>
      </w:pPr>
      <w:r w:rsidRPr="00EE28E2">
        <w:rPr>
          <w:rFonts w:ascii="Cambria" w:hAnsi="Cambria"/>
          <w:i/>
          <w:sz w:val="24"/>
          <w:szCs w:val="24"/>
        </w:rPr>
        <w:t>Monograph</w:t>
      </w:r>
      <w:r w:rsidR="00EC6B1E">
        <w:rPr>
          <w:rFonts w:ascii="Cambria" w:hAnsi="Cambria"/>
          <w:i/>
          <w:sz w:val="24"/>
          <w:szCs w:val="24"/>
        </w:rPr>
        <w:t xml:space="preserve"> in English or Bengali, </w:t>
      </w:r>
      <w:r w:rsidR="00EC6B1E" w:rsidRPr="00EE28E2">
        <w:rPr>
          <w:rFonts w:ascii="Cambria" w:hAnsi="Cambria"/>
          <w:i/>
          <w:sz w:val="24"/>
          <w:szCs w:val="24"/>
        </w:rPr>
        <w:t>based</w:t>
      </w:r>
      <w:r w:rsidRPr="00EE28E2">
        <w:rPr>
          <w:rFonts w:ascii="Cambria" w:hAnsi="Cambria"/>
          <w:i/>
          <w:sz w:val="24"/>
          <w:szCs w:val="24"/>
        </w:rPr>
        <w:t xml:space="preserve"> on individual research under taken by the P.I. </w:t>
      </w:r>
      <w:r w:rsidR="00C87C9E" w:rsidRPr="00EE28E2">
        <w:rPr>
          <w:rFonts w:ascii="Cambria" w:hAnsi="Cambria"/>
          <w:i/>
          <w:sz w:val="24"/>
          <w:szCs w:val="24"/>
        </w:rPr>
        <w:t>in the field of Humanities, Social Science,</w:t>
      </w:r>
      <w:r w:rsidR="004E3481" w:rsidRPr="00EE28E2">
        <w:rPr>
          <w:rFonts w:ascii="Cambria" w:hAnsi="Cambria"/>
          <w:i/>
          <w:sz w:val="24"/>
          <w:szCs w:val="24"/>
        </w:rPr>
        <w:t xml:space="preserve"> Education or</w:t>
      </w:r>
      <w:r w:rsidR="00C87C9E" w:rsidRPr="00EE28E2">
        <w:rPr>
          <w:rFonts w:ascii="Cambria" w:hAnsi="Cambria"/>
          <w:i/>
          <w:sz w:val="24"/>
          <w:szCs w:val="24"/>
        </w:rPr>
        <w:t xml:space="preserve"> any other related topic.</w:t>
      </w:r>
    </w:p>
    <w:p w:rsidR="00B430A0" w:rsidRDefault="00382864" w:rsidP="0038286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Proposal details: (not exceeding 1000 words)</w:t>
      </w:r>
      <w:r w:rsidR="003830E3">
        <w:rPr>
          <w:rFonts w:ascii="Cambria" w:hAnsi="Cambria"/>
          <w:sz w:val="24"/>
          <w:szCs w:val="24"/>
        </w:rPr>
        <w:t xml:space="preserve"> to submitted in w</w:t>
      </w:r>
      <w:r w:rsidR="00E705A7">
        <w:rPr>
          <w:rFonts w:ascii="Cambria" w:hAnsi="Cambria"/>
          <w:sz w:val="24"/>
          <w:szCs w:val="24"/>
        </w:rPr>
        <w:t xml:space="preserve">ord file format with a PDF copy over email </w:t>
      </w:r>
      <w:hyperlink r:id="rId7" w:history="1">
        <w:r w:rsidR="0044079E" w:rsidRPr="00FC5AE6">
          <w:rPr>
            <w:rStyle w:val="Hyperlink"/>
            <w:rFonts w:ascii="Cambria" w:hAnsi="Cambria"/>
            <w:sz w:val="24"/>
            <w:szCs w:val="24"/>
          </w:rPr>
          <w:t>cltcs.nsou@gmail.com</w:t>
        </w:r>
      </w:hyperlink>
      <w:r w:rsidR="0044079E">
        <w:rPr>
          <w:rFonts w:ascii="Cambria" w:hAnsi="Cambria"/>
          <w:sz w:val="24"/>
          <w:szCs w:val="24"/>
        </w:rPr>
        <w:t xml:space="preserve"> </w:t>
      </w:r>
    </w:p>
    <w:p w:rsidR="009032B3" w:rsidRDefault="009032B3" w:rsidP="00382864">
      <w:pPr>
        <w:rPr>
          <w:rFonts w:ascii="Cambria" w:hAnsi="Cambria"/>
          <w:sz w:val="24"/>
          <w:szCs w:val="24"/>
        </w:rPr>
      </w:pPr>
    </w:p>
    <w:p w:rsidR="009032B3" w:rsidRDefault="009032B3" w:rsidP="00382864">
      <w:pPr>
        <w:rPr>
          <w:rFonts w:ascii="Cambria" w:hAnsi="Cambria"/>
          <w:sz w:val="24"/>
          <w:szCs w:val="24"/>
        </w:rPr>
      </w:pPr>
    </w:p>
    <w:p w:rsidR="009032B3" w:rsidRDefault="009032B3" w:rsidP="00382864">
      <w:pPr>
        <w:rPr>
          <w:rFonts w:ascii="Cambria" w:hAnsi="Cambria"/>
          <w:sz w:val="24"/>
          <w:szCs w:val="24"/>
        </w:rPr>
      </w:pPr>
    </w:p>
    <w:p w:rsidR="009032B3" w:rsidRDefault="009032B3" w:rsidP="00382864">
      <w:pPr>
        <w:rPr>
          <w:rFonts w:ascii="Cambria" w:hAnsi="Cambria"/>
          <w:sz w:val="24"/>
          <w:szCs w:val="24"/>
        </w:rPr>
      </w:pPr>
    </w:p>
    <w:p w:rsidR="009032B3" w:rsidRDefault="009032B3" w:rsidP="00382864">
      <w:pPr>
        <w:rPr>
          <w:rFonts w:ascii="Cambria" w:hAnsi="Cambria"/>
          <w:sz w:val="24"/>
          <w:szCs w:val="24"/>
        </w:rPr>
      </w:pPr>
    </w:p>
    <w:p w:rsidR="009032B3" w:rsidRDefault="009032B3" w:rsidP="0038286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Signature of the applicant with date.</w:t>
      </w:r>
    </w:p>
    <w:p w:rsidR="005D53FD" w:rsidRPr="00382864" w:rsidRDefault="005D53FD" w:rsidP="00382864">
      <w:pPr>
        <w:rPr>
          <w:rFonts w:ascii="Cambria" w:hAnsi="Cambria"/>
          <w:sz w:val="24"/>
          <w:szCs w:val="24"/>
        </w:rPr>
      </w:pPr>
    </w:p>
    <w:sectPr w:rsidR="005D53FD" w:rsidRPr="00382864" w:rsidSect="005D696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60" w:rsidRDefault="00822660" w:rsidP="00C87C9E">
      <w:pPr>
        <w:spacing w:after="0" w:line="240" w:lineRule="auto"/>
      </w:pPr>
      <w:r>
        <w:separator/>
      </w:r>
    </w:p>
  </w:endnote>
  <w:endnote w:type="continuationSeparator" w:id="0">
    <w:p w:rsidR="00822660" w:rsidRDefault="00822660" w:rsidP="00C8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60" w:rsidRDefault="00822660" w:rsidP="00C87C9E">
      <w:pPr>
        <w:spacing w:after="0" w:line="240" w:lineRule="auto"/>
      </w:pPr>
      <w:r>
        <w:separator/>
      </w:r>
    </w:p>
  </w:footnote>
  <w:footnote w:type="continuationSeparator" w:id="0">
    <w:p w:rsidR="00822660" w:rsidRDefault="00822660" w:rsidP="00C8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00" w:rsidRDefault="00B52E00" w:rsidP="00B52E00">
    <w:pPr>
      <w:spacing w:after="0"/>
      <w:jc w:val="center"/>
      <w:rPr>
        <w:rFonts w:ascii="Rockwell" w:eastAsia="Calibri" w:hAnsi="Rockwell" w:cs="Times New Roman"/>
        <w:b/>
        <w:sz w:val="32"/>
        <w:szCs w:val="32"/>
      </w:rPr>
    </w:pPr>
    <w:r w:rsidRPr="006203DB">
      <w:rPr>
        <w:rFonts w:ascii="Calibri" w:eastAsia="Calibri" w:hAnsi="Calibri" w:cs="Times New Roman"/>
        <w:noProof/>
        <w:lang w:eastAsia="en-IN"/>
      </w:rPr>
      <w:drawing>
        <wp:anchor distT="0" distB="0" distL="114300" distR="114300" simplePos="0" relativeHeight="251659264" behindDoc="0" locked="0" layoutInCell="1" allowOverlap="1" wp14:anchorId="79D367EE" wp14:editId="3E470002">
          <wp:simplePos x="0" y="0"/>
          <wp:positionH relativeFrom="leftMargin">
            <wp:align>right</wp:align>
          </wp:positionH>
          <wp:positionV relativeFrom="margin">
            <wp:posOffset>-1110615</wp:posOffset>
          </wp:positionV>
          <wp:extent cx="581025" cy="617220"/>
          <wp:effectExtent l="0" t="0" r="9525" b="0"/>
          <wp:wrapSquare wrapText="bothSides"/>
          <wp:docPr id="2" name="Picture 2" descr="BLUE FULL 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FULL 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33" t="10280" r="7014" b="9035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C9E" w:rsidRPr="006203DB">
      <w:rPr>
        <w:rFonts w:ascii="Rockwell" w:eastAsia="Calibri" w:hAnsi="Rockwell" w:cs="Times New Roman"/>
        <w:b/>
        <w:sz w:val="32"/>
        <w:szCs w:val="32"/>
      </w:rPr>
      <w:t>Centre for Language, Translation and Cultural Studies</w:t>
    </w:r>
  </w:p>
  <w:p w:rsidR="00B52E00" w:rsidRPr="006203DB" w:rsidRDefault="00B52E00" w:rsidP="00B52E00">
    <w:pPr>
      <w:spacing w:after="0" w:line="240" w:lineRule="auto"/>
      <w:jc w:val="center"/>
      <w:rPr>
        <w:rFonts w:ascii="Palatino Linotype" w:eastAsia="Calibri" w:hAnsi="Palatino Linotype" w:cs="Times New Roman"/>
        <w:b/>
        <w:color w:val="000099"/>
        <w:spacing w:val="20"/>
        <w:sz w:val="24"/>
        <w:szCs w:val="24"/>
      </w:rPr>
    </w:pPr>
    <w:r w:rsidRPr="006203DB">
      <w:rPr>
        <w:rFonts w:ascii="Palatino Linotype" w:eastAsia="Calibri" w:hAnsi="Palatino Linotype" w:cs="Times New Roman"/>
        <w:b/>
        <w:color w:val="000099"/>
        <w:spacing w:val="20"/>
        <w:sz w:val="24"/>
        <w:szCs w:val="24"/>
      </w:rPr>
      <w:t>NETAJI SUBHAS OPEN UNIVERSITY</w:t>
    </w:r>
  </w:p>
  <w:p w:rsidR="00B52E00" w:rsidRDefault="00B52E00" w:rsidP="00B52E00">
    <w:pPr>
      <w:spacing w:after="0" w:line="240" w:lineRule="auto"/>
      <w:jc w:val="center"/>
      <w:rPr>
        <w:rFonts w:ascii="Calibri" w:eastAsia="Calibri" w:hAnsi="Calibri" w:cs="Mongolian Baiti"/>
        <w:sz w:val="20"/>
        <w:szCs w:val="20"/>
      </w:rPr>
    </w:pPr>
    <w:r w:rsidRPr="006203DB">
      <w:rPr>
        <w:rFonts w:ascii="Calibri" w:eastAsia="Calibri" w:hAnsi="Calibri" w:cs="Mongolian Baiti"/>
        <w:sz w:val="20"/>
        <w:szCs w:val="20"/>
      </w:rPr>
      <w:t xml:space="preserve">Established </w:t>
    </w:r>
    <w:proofErr w:type="gramStart"/>
    <w:r w:rsidRPr="006203DB">
      <w:rPr>
        <w:rFonts w:ascii="Calibri" w:eastAsia="Calibri" w:hAnsi="Calibri" w:cs="Mongolian Baiti"/>
        <w:sz w:val="20"/>
        <w:szCs w:val="20"/>
      </w:rPr>
      <w:t>By</w:t>
    </w:r>
    <w:proofErr w:type="gramEnd"/>
    <w:r w:rsidRPr="006203DB">
      <w:rPr>
        <w:rFonts w:ascii="Calibri" w:eastAsia="Calibri" w:hAnsi="Calibri" w:cs="Mongolian Baiti"/>
        <w:sz w:val="20"/>
        <w:szCs w:val="20"/>
      </w:rPr>
      <w:t xml:space="preserve"> Act (W.B. Act (XIX) of 1997 and Recognised by U.G.C.)</w:t>
    </w:r>
  </w:p>
  <w:p w:rsidR="00B52E00" w:rsidRPr="00DA4814" w:rsidRDefault="00B52E00" w:rsidP="00B52E00">
    <w:pPr>
      <w:spacing w:after="0" w:line="240" w:lineRule="auto"/>
      <w:jc w:val="center"/>
      <w:rPr>
        <w:rFonts w:ascii="Cambria" w:eastAsia="Calibri" w:hAnsi="Cambria" w:cs="Mongolian Baiti"/>
        <w:b/>
        <w:i/>
        <w:color w:val="2F5496" w:themeColor="accent1" w:themeShade="BF"/>
        <w:sz w:val="24"/>
        <w:szCs w:val="24"/>
      </w:rPr>
    </w:pPr>
    <w:r w:rsidRPr="00DA4814">
      <w:rPr>
        <w:rFonts w:ascii="Cambria" w:eastAsia="Calibri" w:hAnsi="Cambria" w:cs="Mongolian Baiti"/>
        <w:b/>
        <w:i/>
        <w:color w:val="2F5496" w:themeColor="accent1" w:themeShade="BF"/>
        <w:sz w:val="24"/>
        <w:szCs w:val="24"/>
      </w:rPr>
      <w:t>Accredited with Grade A by NAAC (First cycle)</w:t>
    </w:r>
  </w:p>
  <w:p w:rsidR="00C87C9E" w:rsidRPr="00E73A46" w:rsidRDefault="00B52E00" w:rsidP="00E73A46">
    <w:pPr>
      <w:spacing w:after="0" w:line="240" w:lineRule="auto"/>
      <w:jc w:val="center"/>
      <w:rPr>
        <w:rFonts w:ascii="Calibri" w:eastAsia="Calibri" w:hAnsi="Calibri" w:cs="Mongolian Baiti"/>
        <w:sz w:val="20"/>
        <w:szCs w:val="20"/>
      </w:rPr>
    </w:pPr>
    <w:r w:rsidRPr="006203DB">
      <w:rPr>
        <w:rFonts w:ascii="Calibri" w:eastAsia="Calibri" w:hAnsi="Calibri" w:cs="Mongolian Baiti"/>
        <w:sz w:val="20"/>
        <w:szCs w:val="20"/>
      </w:rPr>
      <w:t>Head Office: DD-26, Sector-I, Salt Lake City, Kolkata-700064;</w:t>
    </w:r>
    <w:r w:rsidRPr="006203DB">
      <w:rPr>
        <w:rFonts w:ascii="Times New Roman" w:eastAsia="Calibri" w:hAnsi="Times New Roman" w:cs="Times New Roman"/>
        <w:bCs/>
        <w:sz w:val="20"/>
        <w:szCs w:val="20"/>
      </w:rPr>
      <w:t xml:space="preserve"> </w:t>
    </w:r>
    <w:r w:rsidRPr="006203DB">
      <w:rPr>
        <w:rFonts w:ascii="Calibri" w:eastAsia="Calibri" w:hAnsi="Calibri" w:cs="Times New Roman"/>
        <w:bCs/>
        <w:sz w:val="20"/>
        <w:szCs w:val="20"/>
      </w:rPr>
      <w:t>Phone: 033 40663214</w:t>
    </w:r>
    <w:r>
      <w:rPr>
        <w:noProof/>
        <w:lang w:eastAsia="en-IN"/>
      </w:rPr>
      <w:t xml:space="preserve">                                                                                                                                                       </w:t>
    </w:r>
    <w:r>
      <w:rPr>
        <w:rFonts w:ascii="Papyrus" w:eastAsia="Calibri" w:hAnsi="Papyrus" w:cs="Mongolian Baiti"/>
        <w:b/>
        <w:bCs/>
        <w:spacing w:val="20"/>
        <w:sz w:val="28"/>
        <w:szCs w:val="28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B47"/>
    <w:multiLevelType w:val="hybridMultilevel"/>
    <w:tmpl w:val="429242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61F6"/>
    <w:multiLevelType w:val="hybridMultilevel"/>
    <w:tmpl w:val="12C8F2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867A2B"/>
    <w:multiLevelType w:val="hybridMultilevel"/>
    <w:tmpl w:val="5590EF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1F"/>
    <w:rsid w:val="000019BC"/>
    <w:rsid w:val="00006796"/>
    <w:rsid w:val="000C3A5B"/>
    <w:rsid w:val="000E2A9A"/>
    <w:rsid w:val="001506F3"/>
    <w:rsid w:val="00193F6B"/>
    <w:rsid w:val="001B6AAF"/>
    <w:rsid w:val="002243D4"/>
    <w:rsid w:val="00254428"/>
    <w:rsid w:val="0027306C"/>
    <w:rsid w:val="002B619B"/>
    <w:rsid w:val="003007CB"/>
    <w:rsid w:val="0032429E"/>
    <w:rsid w:val="00382864"/>
    <w:rsid w:val="003830E3"/>
    <w:rsid w:val="003C651F"/>
    <w:rsid w:val="003C6932"/>
    <w:rsid w:val="0044079E"/>
    <w:rsid w:val="004E3481"/>
    <w:rsid w:val="00525C50"/>
    <w:rsid w:val="00541DCC"/>
    <w:rsid w:val="005B316F"/>
    <w:rsid w:val="005D48D8"/>
    <w:rsid w:val="005D53FD"/>
    <w:rsid w:val="005D6969"/>
    <w:rsid w:val="006E793B"/>
    <w:rsid w:val="006F7863"/>
    <w:rsid w:val="00722848"/>
    <w:rsid w:val="00726F16"/>
    <w:rsid w:val="007F4D7C"/>
    <w:rsid w:val="00822660"/>
    <w:rsid w:val="009032B3"/>
    <w:rsid w:val="00940676"/>
    <w:rsid w:val="00977463"/>
    <w:rsid w:val="009B6074"/>
    <w:rsid w:val="00A011C5"/>
    <w:rsid w:val="00A9078D"/>
    <w:rsid w:val="00B00AEF"/>
    <w:rsid w:val="00B27312"/>
    <w:rsid w:val="00B430A0"/>
    <w:rsid w:val="00B52E00"/>
    <w:rsid w:val="00BF48FF"/>
    <w:rsid w:val="00C01E4F"/>
    <w:rsid w:val="00C15F65"/>
    <w:rsid w:val="00C71911"/>
    <w:rsid w:val="00C87C9E"/>
    <w:rsid w:val="00CE2B4D"/>
    <w:rsid w:val="00DA4814"/>
    <w:rsid w:val="00DB79FE"/>
    <w:rsid w:val="00E541A4"/>
    <w:rsid w:val="00E705A7"/>
    <w:rsid w:val="00E73A46"/>
    <w:rsid w:val="00EC6567"/>
    <w:rsid w:val="00EC6B1E"/>
    <w:rsid w:val="00EE28E2"/>
    <w:rsid w:val="00F6412D"/>
    <w:rsid w:val="00F72C0A"/>
    <w:rsid w:val="00F94C6A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15337"/>
  <w15:chartTrackingRefBased/>
  <w15:docId w15:val="{7E206606-2F89-496A-9030-F313D833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69"/>
  </w:style>
  <w:style w:type="paragraph" w:styleId="Heading1">
    <w:name w:val="heading 1"/>
    <w:basedOn w:val="Normal"/>
    <w:next w:val="Normal"/>
    <w:link w:val="Heading1Char"/>
    <w:uiPriority w:val="9"/>
    <w:qFormat/>
    <w:rsid w:val="005D696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9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96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9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9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9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9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9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9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9E"/>
  </w:style>
  <w:style w:type="paragraph" w:styleId="Footer">
    <w:name w:val="footer"/>
    <w:basedOn w:val="Normal"/>
    <w:link w:val="FooterChar"/>
    <w:uiPriority w:val="99"/>
    <w:unhideWhenUsed/>
    <w:rsid w:val="00C87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9E"/>
  </w:style>
  <w:style w:type="paragraph" w:styleId="BalloonText">
    <w:name w:val="Balloon Text"/>
    <w:basedOn w:val="Normal"/>
    <w:link w:val="BalloonTextChar"/>
    <w:uiPriority w:val="99"/>
    <w:semiHidden/>
    <w:unhideWhenUsed/>
    <w:rsid w:val="00C0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793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96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96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96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96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96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96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96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96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696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D696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96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96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96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D6969"/>
    <w:rPr>
      <w:b/>
      <w:bCs/>
    </w:rPr>
  </w:style>
  <w:style w:type="character" w:styleId="Emphasis">
    <w:name w:val="Emphasis"/>
    <w:basedOn w:val="DefaultParagraphFont"/>
    <w:uiPriority w:val="20"/>
    <w:qFormat/>
    <w:rsid w:val="005D6969"/>
    <w:rPr>
      <w:i/>
      <w:iCs/>
    </w:rPr>
  </w:style>
  <w:style w:type="paragraph" w:styleId="NoSpacing">
    <w:name w:val="No Spacing"/>
    <w:uiPriority w:val="1"/>
    <w:qFormat/>
    <w:rsid w:val="005D69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696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696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96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96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D696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D696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D696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D696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D696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69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tcs.ns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 Mandal</dc:creator>
  <cp:keywords/>
  <dc:description/>
  <cp:lastModifiedBy>M K Mandal</cp:lastModifiedBy>
  <cp:revision>52</cp:revision>
  <cp:lastPrinted>2024-03-14T09:49:00Z</cp:lastPrinted>
  <dcterms:created xsi:type="dcterms:W3CDTF">2024-03-14T07:57:00Z</dcterms:created>
  <dcterms:modified xsi:type="dcterms:W3CDTF">2024-03-28T09:03:00Z</dcterms:modified>
</cp:coreProperties>
</file>